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E9D" w:rsidRPr="00E41E9D" w:rsidRDefault="00E41E9D" w:rsidP="00E41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E41E9D" w:rsidRPr="00E41E9D" w:rsidRDefault="00E41E9D" w:rsidP="00E41E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АДМИНИСТРАЦИЯ</w:t>
      </w:r>
    </w:p>
    <w:p w:rsidR="00E41E9D" w:rsidRPr="00E41E9D" w:rsidRDefault="00133B16" w:rsidP="00E41E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133B16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СТОРОЖЕВСКОГО 1-ГО</w:t>
      </w:r>
      <w:r w:rsidR="00E41E9D" w:rsidRPr="00E41E9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 xml:space="preserve"> СЕЛЬСКОГО ПОСЕЛЕНИЯ</w:t>
      </w:r>
    </w:p>
    <w:p w:rsidR="00E41E9D" w:rsidRPr="00E41E9D" w:rsidRDefault="00133B16" w:rsidP="00E41E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133B16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ОСТРОГОЖСКОГО</w:t>
      </w:r>
      <w:r w:rsidR="00E41E9D" w:rsidRPr="00E41E9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 xml:space="preserve"> МУНИЦИПАЛЬНОГО РАЙОНА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ВОРОНЕЖСКОЙ ОБЛАСТИ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133B16">
        <w:rPr>
          <w:rFonts w:ascii="Arial" w:eastAsia="Times New Roman" w:hAnsi="Arial" w:cs="Arial"/>
          <w:noProof/>
          <w:color w:val="212121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C:\Users\User\AppData\Local\Temp\msohtmlclip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726658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+d9M9A0DAAAT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E41E9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П О С Т</w:t>
      </w:r>
      <w:r w:rsidR="00AA1097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 xml:space="preserve"> </w:t>
      </w:r>
      <w:r w:rsidRPr="00E41E9D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А Н О В Л Е Н И Е</w:t>
      </w:r>
    </w:p>
    <w:p w:rsidR="00E41E9D" w:rsidRPr="00E41E9D" w:rsidRDefault="00E41E9D" w:rsidP="00E41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E41E9D" w:rsidRPr="00E41E9D" w:rsidRDefault="000D7C07" w:rsidP="00E41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212121"/>
          <w:sz w:val="24"/>
          <w:szCs w:val="24"/>
          <w:u w:val="single"/>
          <w:lang w:eastAsia="ru-RU"/>
        </w:rPr>
        <w:t>от</w:t>
      </w:r>
      <w:proofErr w:type="gramEnd"/>
      <w:r>
        <w:rPr>
          <w:rFonts w:ascii="Arial" w:eastAsia="Times New Roman" w:hAnsi="Arial" w:cs="Arial"/>
          <w:color w:val="212121"/>
          <w:sz w:val="24"/>
          <w:szCs w:val="24"/>
          <w:u w:val="single"/>
          <w:lang w:eastAsia="ru-RU"/>
        </w:rPr>
        <w:t xml:space="preserve"> «21</w:t>
      </w:r>
      <w:r w:rsidR="00E41E9D" w:rsidRPr="00E41E9D">
        <w:rPr>
          <w:rFonts w:ascii="Arial" w:eastAsia="Times New Roman" w:hAnsi="Arial" w:cs="Arial"/>
          <w:color w:val="212121"/>
          <w:sz w:val="24"/>
          <w:szCs w:val="24"/>
          <w:u w:val="single"/>
          <w:lang w:eastAsia="ru-RU"/>
        </w:rPr>
        <w:t>» марта  </w:t>
      </w:r>
      <w:r w:rsidR="00F7786A" w:rsidRPr="00133B16">
        <w:rPr>
          <w:rFonts w:ascii="Arial" w:eastAsia="Times New Roman" w:hAnsi="Arial" w:cs="Arial"/>
          <w:color w:val="212121"/>
          <w:sz w:val="24"/>
          <w:szCs w:val="24"/>
          <w:u w:val="single"/>
          <w:lang w:eastAsia="ru-RU"/>
        </w:rPr>
        <w:t>2024</w:t>
      </w:r>
      <w:r w:rsidR="00E41E9D" w:rsidRPr="00E41E9D">
        <w:rPr>
          <w:rFonts w:ascii="Arial" w:eastAsia="Times New Roman" w:hAnsi="Arial" w:cs="Arial"/>
          <w:color w:val="212121"/>
          <w:sz w:val="24"/>
          <w:szCs w:val="24"/>
          <w:u w:val="single"/>
          <w:lang w:eastAsia="ru-RU"/>
        </w:rPr>
        <w:t xml:space="preserve"> г. № </w:t>
      </w:r>
      <w:r w:rsidR="00133B16" w:rsidRPr="00133B16">
        <w:rPr>
          <w:rFonts w:ascii="Arial" w:eastAsia="Times New Roman" w:hAnsi="Arial" w:cs="Arial"/>
          <w:color w:val="212121"/>
          <w:sz w:val="24"/>
          <w:szCs w:val="24"/>
          <w:u w:val="single"/>
          <w:lang w:eastAsia="ru-RU"/>
        </w:rPr>
        <w:t>9</w:t>
      </w:r>
    </w:p>
    <w:p w:rsidR="00E41E9D" w:rsidRPr="00E41E9D" w:rsidRDefault="00E41E9D" w:rsidP="003E6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с. </w:t>
      </w:r>
      <w:r w:rsidR="00133B16" w:rsidRPr="00133B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Сторожевое 1-е </w:t>
      </w:r>
    </w:p>
    <w:p w:rsidR="00E41E9D" w:rsidRPr="00E41E9D" w:rsidRDefault="00E41E9D" w:rsidP="00133B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  <w:r w:rsidRPr="00E41E9D">
        <w:rPr>
          <w:rFonts w:ascii="Arial" w:eastAsia="Times New Roman" w:hAnsi="Arial" w:cs="Arial"/>
          <w:b/>
          <w:bCs/>
          <w:color w:val="212121"/>
          <w:sz w:val="24"/>
          <w:szCs w:val="24"/>
          <w:shd w:val="clear" w:color="auto" w:fill="FFFFFF"/>
          <w:lang w:eastAsia="ru-RU"/>
        </w:rPr>
        <w:t>Об утверждении муниципальной программы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b/>
          <w:bCs/>
          <w:color w:val="212121"/>
          <w:sz w:val="24"/>
          <w:szCs w:val="24"/>
          <w:shd w:val="clear" w:color="auto" w:fill="FFFFFF"/>
          <w:lang w:eastAsia="ru-RU"/>
        </w:rPr>
        <w:t>«Развитие малого и среднего предпринимательства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gramStart"/>
      <w:r w:rsidRPr="00E41E9D">
        <w:rPr>
          <w:rFonts w:ascii="Arial" w:eastAsia="Times New Roman" w:hAnsi="Arial" w:cs="Arial"/>
          <w:b/>
          <w:bCs/>
          <w:color w:val="212121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E41E9D">
        <w:rPr>
          <w:rFonts w:ascii="Arial" w:eastAsia="Times New Roman" w:hAnsi="Arial" w:cs="Arial"/>
          <w:b/>
          <w:bCs/>
          <w:color w:val="212121"/>
          <w:sz w:val="24"/>
          <w:szCs w:val="24"/>
          <w:shd w:val="clear" w:color="auto" w:fill="FFFFFF"/>
          <w:lang w:eastAsia="ru-RU"/>
        </w:rPr>
        <w:t xml:space="preserve"> территории </w:t>
      </w:r>
      <w:r w:rsidR="00133B16" w:rsidRPr="00133B16">
        <w:rPr>
          <w:rFonts w:ascii="Arial" w:eastAsia="Times New Roman" w:hAnsi="Arial" w:cs="Arial"/>
          <w:b/>
          <w:bCs/>
          <w:color w:val="212121"/>
          <w:sz w:val="24"/>
          <w:szCs w:val="24"/>
          <w:shd w:val="clear" w:color="auto" w:fill="FFFFFF"/>
          <w:lang w:eastAsia="ru-RU"/>
        </w:rPr>
        <w:t>Сторожевского 1-го</w:t>
      </w:r>
      <w:r w:rsidRPr="00E41E9D">
        <w:rPr>
          <w:rFonts w:ascii="Arial" w:eastAsia="Times New Roman" w:hAnsi="Arial" w:cs="Arial"/>
          <w:b/>
          <w:bCs/>
          <w:color w:val="212121"/>
          <w:sz w:val="24"/>
          <w:szCs w:val="24"/>
          <w:shd w:val="clear" w:color="auto" w:fill="FFFFFF"/>
          <w:lang w:eastAsia="ru-RU"/>
        </w:rPr>
        <w:t> сельского поселения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</w:t>
      </w:r>
      <w:r w:rsidR="00133B16" w:rsidRPr="00133B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Сторожевского 1-го</w:t>
      </w:r>
      <w:r w:rsidRPr="00E41E9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сельского поселения </w:t>
      </w:r>
      <w:r w:rsidR="00133B16" w:rsidRPr="00133B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Острогожского</w:t>
      </w:r>
      <w:r w:rsidRPr="00E41E9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муниципального района Воронежской области в соответствии с Федера</w:t>
      </w:r>
      <w:r w:rsidRPr="00AA1097">
        <w:rPr>
          <w:rFonts w:ascii="Arial" w:eastAsia="Times New Roman" w:hAnsi="Arial" w:cs="Arial"/>
          <w:sz w:val="24"/>
          <w:szCs w:val="24"/>
          <w:lang w:eastAsia="ru-RU"/>
        </w:rPr>
        <w:t>льным законом от 06.10.2003 </w:t>
      </w:r>
      <w:hyperlink r:id="rId5" w:history="1">
        <w:r w:rsidRPr="00AA1097">
          <w:rPr>
            <w:rFonts w:ascii="Arial" w:eastAsia="Times New Roman" w:hAnsi="Arial" w:cs="Arial"/>
            <w:sz w:val="24"/>
            <w:szCs w:val="24"/>
            <w:lang w:eastAsia="ru-RU"/>
          </w:rPr>
          <w:t>N  131-ФЗ</w:t>
        </w:r>
      </w:hyperlink>
      <w:r w:rsidRPr="00AA109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E41E9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«Об  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</w:t>
      </w:r>
      <w:hyperlink r:id="rId6" w:history="1">
        <w:r w:rsidRPr="00133B16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,</w:t>
        </w:r>
      </w:hyperlink>
      <w:r w:rsidRPr="00E41E9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 Воронежской области от 12.03.2008  № 4-ОЗ «О развитии малого и среднего предпринимательства в Воронежской области»</w:t>
      </w:r>
      <w:r w:rsidRPr="00E41E9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 администрация </w:t>
      </w:r>
      <w:r w:rsidR="00133B16" w:rsidRPr="00133B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Сторожевского 1-го</w:t>
      </w:r>
      <w:r w:rsidRPr="00E41E9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сельского поселения</w:t>
      </w:r>
      <w:r w:rsidR="003E624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постановляет:</w:t>
      </w:r>
    </w:p>
    <w:p w:rsidR="00E41E9D" w:rsidRPr="00E41E9D" w:rsidRDefault="00E41E9D" w:rsidP="003E62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  <w:r w:rsidRPr="00E41E9D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 xml:space="preserve">Утвердить муниципальную программу «Развитие малого и среднего предпринимательства в </w:t>
      </w:r>
      <w:r w:rsidR="00133B16" w:rsidRPr="00133B16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Сторожевском 1-м</w:t>
      </w:r>
      <w:r w:rsidRPr="00E41E9D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 xml:space="preserve"> сельском поселении </w:t>
      </w:r>
      <w:r w:rsidR="00133B16" w:rsidRPr="00133B16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Острогожского</w:t>
      </w:r>
      <w:r w:rsidRPr="00E41E9D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 xml:space="preserve"> муниципального района Воронежской области» на </w:t>
      </w:r>
      <w:r w:rsidR="00F7786A" w:rsidRPr="00133B16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2024</w:t>
      </w:r>
      <w:r w:rsidRPr="00E41E9D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–</w:t>
      </w:r>
      <w:r w:rsidR="00F7786A" w:rsidRPr="00133B16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2028</w:t>
      </w:r>
      <w:r w:rsidRPr="00E41E9D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 xml:space="preserve"> годы согласно приложению к настоящему постановлению</w:t>
      </w:r>
      <w:r w:rsidRPr="00E41E9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x-none" w:eastAsia="ru-RU"/>
        </w:rPr>
        <w:t>.</w:t>
      </w:r>
    </w:p>
    <w:p w:rsidR="00E41E9D" w:rsidRPr="00E41E9D" w:rsidRDefault="00E41E9D" w:rsidP="00E41E9D">
      <w:pPr>
        <w:numPr>
          <w:ilvl w:val="0"/>
          <w:numId w:val="1"/>
        </w:numPr>
        <w:shd w:val="clear" w:color="auto" w:fill="FFFFFF"/>
        <w:tabs>
          <w:tab w:val="clear" w:pos="64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Обнародовать настоящее постановление в порядке, установленном статьей 46 Устава </w:t>
      </w:r>
      <w:r w:rsidR="00133B16" w:rsidRPr="00133B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1-го</w:t>
      </w: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133B16" w:rsidRPr="00133B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 и разместить на официальном сайте администрации </w:t>
      </w:r>
      <w:r w:rsidR="00133B16" w:rsidRPr="00133B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1-го</w:t>
      </w: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133B16" w:rsidRPr="00133B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 в информационно</w:t>
      </w:r>
      <w:r w:rsidRPr="00E41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</w:t>
      </w: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телекоммуникационной сети «Интернет».</w:t>
      </w:r>
    </w:p>
    <w:p w:rsidR="00E41E9D" w:rsidRPr="00E41E9D" w:rsidRDefault="00E41E9D" w:rsidP="00E41E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вступает в силу со дня его официального обнародования.</w:t>
      </w:r>
    </w:p>
    <w:p w:rsidR="00E41E9D" w:rsidRPr="00E41E9D" w:rsidRDefault="00E41E9D" w:rsidP="00E41E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E41E9D" w:rsidRPr="00E41E9D" w:rsidRDefault="00E41E9D" w:rsidP="00E41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E41E9D" w:rsidRPr="00E41E9D" w:rsidRDefault="00E41E9D" w:rsidP="00E41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E41E9D" w:rsidRPr="00E41E9D" w:rsidRDefault="00E41E9D" w:rsidP="00E41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E41E9D" w:rsidRPr="00AA1097" w:rsidRDefault="00E41E9D" w:rsidP="00E41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AA1097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 xml:space="preserve">Глава </w:t>
      </w:r>
      <w:r w:rsidR="00133B16" w:rsidRPr="00AA1097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Сторожевского 1-го</w:t>
      </w:r>
    </w:p>
    <w:p w:rsidR="003E624E" w:rsidRDefault="00E41E9D" w:rsidP="00E41E9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</w:pPr>
      <w:r w:rsidRPr="00AA1097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 xml:space="preserve">  </w:t>
      </w:r>
      <w:proofErr w:type="gramStart"/>
      <w:r w:rsidRPr="00AA1097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сельского</w:t>
      </w:r>
      <w:proofErr w:type="gramEnd"/>
      <w:r w:rsidRPr="00AA1097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 xml:space="preserve"> поселения                                                          </w:t>
      </w:r>
      <w:r w:rsidR="00133B16" w:rsidRPr="00AA1097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Г.Н. Турищев</w:t>
      </w:r>
      <w:r w:rsidR="003E624E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br w:type="page"/>
      </w:r>
    </w:p>
    <w:p w:rsidR="00E41E9D" w:rsidRPr="00133B16" w:rsidRDefault="00E41E9D" w:rsidP="00E41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E41E9D" w:rsidRPr="00E41E9D" w:rsidRDefault="00E41E9D" w:rsidP="00E41E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gramStart"/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постановлению администрации</w:t>
      </w:r>
    </w:p>
    <w:p w:rsidR="00E41E9D" w:rsidRPr="00E41E9D" w:rsidRDefault="00133B16" w:rsidP="00E41E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133B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1-го</w:t>
      </w:r>
      <w:r w:rsidR="00E41E9D"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E41E9D" w:rsidRPr="00E41E9D" w:rsidRDefault="00133B16" w:rsidP="00E41E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133B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="00E41E9D"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E41E9D" w:rsidRPr="00E41E9D" w:rsidRDefault="000D7C07" w:rsidP="00E41E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от «21</w:t>
      </w:r>
      <w:r w:rsidR="00E41E9D" w:rsidRPr="00E41E9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» марта </w:t>
      </w:r>
      <w:r w:rsidR="00F7786A" w:rsidRPr="00133B1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2024</w:t>
      </w:r>
      <w:r w:rsidR="00717DB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г. № 9</w:t>
      </w:r>
    </w:p>
    <w:p w:rsidR="00E41E9D" w:rsidRPr="00E41E9D" w:rsidRDefault="00E41E9D" w:rsidP="00E41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E41E9D" w:rsidRPr="00E41E9D" w:rsidRDefault="00E41E9D" w:rsidP="00E41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E41E9D" w:rsidRPr="00E41E9D" w:rsidRDefault="00E41E9D" w:rsidP="00E41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E41E9D" w:rsidRPr="00E41E9D" w:rsidRDefault="00E41E9D" w:rsidP="00E41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E41E9D" w:rsidRPr="00E41E9D" w:rsidRDefault="00E41E9D" w:rsidP="00E41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E41E9D" w:rsidRPr="00E41E9D" w:rsidRDefault="00E41E9D" w:rsidP="00E41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E41E9D" w:rsidRPr="00E41E9D" w:rsidRDefault="00E41E9D" w:rsidP="00E41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Муниципальная программа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«Развитие малого и среднего предпринимательства в </w:t>
      </w:r>
      <w:r w:rsidR="00133B16" w:rsidRPr="00133B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Сторожевском 1-м</w:t>
      </w:r>
      <w:r w:rsidRPr="00E41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сельском поселении </w:t>
      </w:r>
      <w:r w:rsidR="00133B16" w:rsidRPr="00133B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Острогожского</w:t>
      </w:r>
      <w:r w:rsidRPr="00E41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Воронежской области»</w:t>
      </w:r>
    </w:p>
    <w:p w:rsidR="00E41E9D" w:rsidRPr="00E41E9D" w:rsidRDefault="00F7786A" w:rsidP="00E41E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gramStart"/>
      <w:r w:rsidRPr="00133B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  2024</w:t>
      </w:r>
      <w:proofErr w:type="gramEnd"/>
      <w:r w:rsidRPr="00133B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– 2028</w:t>
      </w:r>
      <w:r w:rsidR="00E41E9D" w:rsidRPr="00E41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годы</w:t>
      </w:r>
    </w:p>
    <w:p w:rsidR="00E41E9D" w:rsidRPr="00E41E9D" w:rsidRDefault="00E41E9D" w:rsidP="00717D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gramStart"/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село</w:t>
      </w:r>
      <w:proofErr w:type="gramEnd"/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17D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Сторожевое 1-е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F7786A" w:rsidRPr="00133B16" w:rsidRDefault="00F7786A" w:rsidP="00E41E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B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="00E41E9D"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</w:t>
      </w:r>
      <w:r w:rsidRPr="00133B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  <w:r w:rsidRPr="00E41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ПАСПОРТ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gramStart"/>
      <w:r w:rsidRPr="00E41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муниципальной</w:t>
      </w:r>
      <w:proofErr w:type="gramEnd"/>
      <w:r w:rsidRPr="00E41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программы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«Развитие малого и среднего предпринимательства в </w:t>
      </w:r>
      <w:r w:rsidR="00133B16" w:rsidRPr="00133B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Сторожевском 1-м</w:t>
      </w:r>
      <w:r w:rsidRPr="00E41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сельском поселении </w:t>
      </w:r>
      <w:r w:rsidR="00133B16" w:rsidRPr="00133B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Острогожского</w:t>
      </w:r>
      <w:r w:rsidRPr="00E41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Воронежской области» на </w:t>
      </w:r>
      <w:r w:rsidR="00F7786A" w:rsidRPr="00133B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2024</w:t>
      </w:r>
      <w:r w:rsidRPr="00E41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</w:t>
      </w:r>
      <w:r w:rsidR="00F7786A" w:rsidRPr="00133B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2028</w:t>
      </w:r>
      <w:r w:rsidRPr="00E41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годы»</w:t>
      </w:r>
    </w:p>
    <w:p w:rsidR="00E41E9D" w:rsidRPr="00E41E9D" w:rsidRDefault="00E41E9D" w:rsidP="00E41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8"/>
        <w:gridCol w:w="5566"/>
      </w:tblGrid>
      <w:tr w:rsidR="00E41E9D" w:rsidRPr="00E41E9D" w:rsidTr="00E41E9D">
        <w:tc>
          <w:tcPr>
            <w:tcW w:w="2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E41E9D" w:rsidRDefault="00E41E9D" w:rsidP="00E41E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  муниципальной</w:t>
            </w:r>
            <w:proofErr w:type="gramEnd"/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E41E9D" w:rsidRDefault="00E41E9D" w:rsidP="00E41E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«Развитие малого и среднего предпринимательства в </w:t>
            </w:r>
            <w:r w:rsidR="00133B16" w:rsidRPr="00133B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Сторожевском 1-м</w:t>
            </w: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</w:t>
            </w:r>
            <w:r w:rsidR="00133B16" w:rsidRPr="00133B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Острогожского</w:t>
            </w: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области»</w:t>
            </w:r>
          </w:p>
        </w:tc>
      </w:tr>
      <w:tr w:rsidR="00E41E9D" w:rsidRPr="00E41E9D" w:rsidTr="00E41E9D">
        <w:trPr>
          <w:trHeight w:val="1105"/>
        </w:trPr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E41E9D" w:rsidRDefault="00E41E9D" w:rsidP="00E41E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E41E9D" w:rsidRDefault="00E41E9D" w:rsidP="00E41E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133B16" w:rsidRPr="00133B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Сторожевского 1-го</w:t>
            </w: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="00133B16" w:rsidRPr="00133B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Острогожского</w:t>
            </w: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</w:tr>
      <w:tr w:rsidR="00E41E9D" w:rsidRPr="00E41E9D" w:rsidTr="00E41E9D"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E41E9D" w:rsidRDefault="00E41E9D" w:rsidP="00E41E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E41E9D" w:rsidRDefault="00E41E9D" w:rsidP="00E41E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41E9D" w:rsidRPr="00E41E9D" w:rsidTr="00E41E9D">
        <w:trPr>
          <w:trHeight w:val="889"/>
        </w:trPr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E41E9D" w:rsidRDefault="00E41E9D" w:rsidP="00E41E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Цели</w:t>
            </w:r>
          </w:p>
          <w:p w:rsidR="00E41E9D" w:rsidRPr="00E41E9D" w:rsidRDefault="00E41E9D" w:rsidP="00E41E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E41E9D" w:rsidRDefault="00E41E9D" w:rsidP="00E41E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Создание благоприятного предпринимательского климата и условий для ведения предпринимательства.</w:t>
            </w:r>
          </w:p>
          <w:p w:rsidR="00E41E9D" w:rsidRPr="00E41E9D" w:rsidRDefault="00E41E9D" w:rsidP="00E41E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2. Удовлетворение потребностей населения </w:t>
            </w:r>
            <w:r w:rsidR="00133B16" w:rsidRPr="00133B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Сторожевского 1-го</w:t>
            </w: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="00133B16" w:rsidRPr="00133B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Острогожского</w:t>
            </w: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 в услугах торговли и обеспечение качества реализуемой продукции.</w:t>
            </w:r>
          </w:p>
          <w:p w:rsidR="00E41E9D" w:rsidRPr="00E41E9D" w:rsidRDefault="00E41E9D" w:rsidP="00E41E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41E9D" w:rsidRPr="00E41E9D" w:rsidTr="00E41E9D"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E41E9D" w:rsidRDefault="00E41E9D" w:rsidP="00E41E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Задачи муниципальной</w:t>
            </w:r>
          </w:p>
          <w:p w:rsidR="00E41E9D" w:rsidRPr="00E41E9D" w:rsidRDefault="00E41E9D" w:rsidP="00E41E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программы</w:t>
            </w:r>
            <w:proofErr w:type="gramEnd"/>
          </w:p>
          <w:p w:rsidR="00E41E9D" w:rsidRPr="00E41E9D" w:rsidRDefault="00E41E9D" w:rsidP="00E41E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E41E9D" w:rsidRDefault="00E41E9D" w:rsidP="00717D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 Усовершенствовать нормативную правовую базу </w:t>
            </w:r>
            <w:r w:rsidR="00133B16" w:rsidRPr="00133B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Сторожевского 1-го</w:t>
            </w: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="00133B16" w:rsidRPr="00133B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Острогожского</w:t>
            </w: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области, обеспечивающую регулирование развития малого и среднего предпринимательства в поселении и реализацию основных направлений государственной политики в области поддержки субъектов малого и среднего предпринимательства.</w:t>
            </w:r>
          </w:p>
          <w:p w:rsidR="00E41E9D" w:rsidRPr="00E41E9D" w:rsidRDefault="00E41E9D" w:rsidP="00717D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Обеспечить равный доступ субъектов малого и среднего предпринимательства, соответствующих установленным критериям, к получению поддержки путем совершенствования механизмов ее предоставления.</w:t>
            </w:r>
          </w:p>
          <w:p w:rsidR="00E41E9D" w:rsidRPr="00E41E9D" w:rsidRDefault="00E41E9D" w:rsidP="00E41E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Обеспечить условия для развития инфраструктуры поддержки субъектов малого и среднего предпринимательства.</w:t>
            </w:r>
          </w:p>
          <w:p w:rsidR="00E41E9D" w:rsidRPr="00E41E9D" w:rsidRDefault="00E41E9D" w:rsidP="00717D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Обеспечить условия для роста профессионализма кадров в сфере предпринимательства, а также работников субъектов инфраструктуры поддержки субъектов малого и среднего предпринимательства, муниципальных служащих, курирующих сферу малого и среднего предпринимательства.</w:t>
            </w:r>
          </w:p>
          <w:p w:rsidR="00E41E9D" w:rsidRPr="00E41E9D" w:rsidRDefault="00E41E9D" w:rsidP="00717D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Обеспечить расширение консультационной и информационной поддержки субъектов малого и среднего предпринимательства.</w:t>
            </w:r>
          </w:p>
          <w:p w:rsidR="00E41E9D" w:rsidRPr="00E41E9D" w:rsidRDefault="00E41E9D" w:rsidP="00E41E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41E9D" w:rsidRPr="00E41E9D" w:rsidTr="00E41E9D"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E41E9D" w:rsidRDefault="00E41E9D" w:rsidP="00E41E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Целевые индикаторы и показатели</w:t>
            </w:r>
          </w:p>
          <w:p w:rsidR="00E41E9D" w:rsidRPr="00E41E9D" w:rsidRDefault="00E41E9D" w:rsidP="00E41E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программы</w:t>
            </w:r>
            <w:proofErr w:type="gramEnd"/>
          </w:p>
          <w:p w:rsidR="00E41E9D" w:rsidRPr="00E41E9D" w:rsidRDefault="00E41E9D" w:rsidP="00E41E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E41E9D" w:rsidRDefault="00E41E9D" w:rsidP="00717D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1. </w:t>
            </w:r>
            <w:r w:rsidRPr="00E41E9D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Количество субъектов малого и среднего предпринимательства (включая индивидуальных предпринимателей) в расчете на 1 тыс. человек населения </w:t>
            </w:r>
            <w:r w:rsidR="00133B16" w:rsidRPr="00133B1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Сторожевского 1-го</w:t>
            </w:r>
            <w:r w:rsidRPr="00E41E9D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сельского поселения </w:t>
            </w:r>
            <w:r w:rsidR="00133B16" w:rsidRPr="00133B1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Острогожского</w:t>
            </w:r>
            <w:r w:rsidRPr="00E41E9D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муниципального района Воронежской области, единиц.</w:t>
            </w:r>
          </w:p>
          <w:p w:rsidR="00E41E9D" w:rsidRPr="00E41E9D" w:rsidRDefault="00E41E9D" w:rsidP="00717D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2. Увеличение доли среднесписочной численности </w:t>
            </w:r>
            <w:proofErr w:type="gramStart"/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работников  малых</w:t>
            </w:r>
            <w:proofErr w:type="gramEnd"/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средних предприятий в среднесписочной численности работников всех предприятий и организаций, расположенных на территории </w:t>
            </w:r>
            <w:r w:rsidR="00133B16" w:rsidRPr="00133B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Сторожевского 1-го</w:t>
            </w: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  </w:t>
            </w:r>
            <w:r w:rsidR="00133B16" w:rsidRPr="00133B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Острогожского</w:t>
            </w: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 до 5,0 процентов.</w:t>
            </w:r>
          </w:p>
        </w:tc>
      </w:tr>
      <w:tr w:rsidR="00E41E9D" w:rsidRPr="00E41E9D" w:rsidTr="00E41E9D"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E41E9D" w:rsidRDefault="00E41E9D" w:rsidP="00E41E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E41E9D" w:rsidRDefault="00E41E9D" w:rsidP="00E41E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Совета народных депутатов </w:t>
            </w:r>
            <w:r w:rsidR="00133B16" w:rsidRPr="00133B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Сторожевского 1-го</w:t>
            </w: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="00133B16" w:rsidRPr="00133B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Острогожского</w:t>
            </w: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 «О бюджете </w:t>
            </w:r>
            <w:r w:rsidR="00133B16" w:rsidRPr="00133B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Сторожевского 1-го</w:t>
            </w: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="00133B16" w:rsidRPr="00133B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Острогожского</w:t>
            </w: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области» на очередной финансовый год </w:t>
            </w:r>
            <w:proofErr w:type="gramStart"/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  плановый</w:t>
            </w:r>
            <w:proofErr w:type="gramEnd"/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период)</w:t>
            </w:r>
          </w:p>
          <w:p w:rsidR="00E41E9D" w:rsidRPr="00E41E9D" w:rsidRDefault="00E41E9D" w:rsidP="00E41E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Объем финансирования программы составляет </w:t>
            </w:r>
            <w:r w:rsidR="00F7786A" w:rsidRPr="00133B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 тыс. рублей, в том числе:</w:t>
            </w:r>
          </w:p>
          <w:p w:rsidR="00E41E9D" w:rsidRPr="00E41E9D" w:rsidRDefault="00F7786A" w:rsidP="00E41E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B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  <w:r w:rsidR="00E41E9D"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 – 1,0 тыс. рублей;</w:t>
            </w:r>
          </w:p>
          <w:p w:rsidR="00E41E9D" w:rsidRPr="00E41E9D" w:rsidRDefault="00E41E9D" w:rsidP="00E41E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F7786A" w:rsidRPr="00133B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 – 1,0 тыс. рублей;</w:t>
            </w:r>
          </w:p>
          <w:p w:rsidR="00E41E9D" w:rsidRPr="00E41E9D" w:rsidRDefault="00E41E9D" w:rsidP="00E41E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F7786A" w:rsidRPr="00133B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 – 1,0 тыс. рублей</w:t>
            </w:r>
          </w:p>
          <w:p w:rsidR="00E41E9D" w:rsidRPr="00E41E9D" w:rsidRDefault="00E41E9D" w:rsidP="00E41E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F7786A" w:rsidRPr="00133B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 – 1,0 тыс. рублей</w:t>
            </w:r>
          </w:p>
          <w:p w:rsidR="00E41E9D" w:rsidRPr="00E41E9D" w:rsidRDefault="00F7786A" w:rsidP="00E41E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B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2028</w:t>
            </w:r>
            <w:r w:rsidR="00E41E9D"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 – 1,0 тыс. рублей</w:t>
            </w:r>
          </w:p>
        </w:tc>
      </w:tr>
      <w:tr w:rsidR="00E41E9D" w:rsidRPr="00E41E9D" w:rsidTr="00E41E9D"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E41E9D" w:rsidRDefault="00E41E9D" w:rsidP="00E41E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Ожидаемые результаты </w:t>
            </w:r>
            <w:proofErr w:type="gramStart"/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реализации  муниципальной</w:t>
            </w:r>
            <w:proofErr w:type="gramEnd"/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программы</w:t>
            </w:r>
          </w:p>
          <w:p w:rsidR="00E41E9D" w:rsidRPr="00E41E9D" w:rsidRDefault="00E41E9D" w:rsidP="00E41E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E41E9D" w:rsidRDefault="00E41E9D" w:rsidP="00717D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У</w:t>
            </w:r>
            <w:r w:rsidRPr="00E41E9D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величение количества субъектов малого и среднего предпринимательства (включая индивидуальных предпринимателей) в расчете на 1 тыс. человек населения </w:t>
            </w:r>
            <w:r w:rsidR="00133B16" w:rsidRPr="00133B1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Сторожевского 1-го</w:t>
            </w:r>
            <w:r w:rsidRPr="00E41E9D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сельского поселения </w:t>
            </w:r>
            <w:r w:rsidR="00133B16" w:rsidRPr="00133B1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Острогожского</w:t>
            </w:r>
            <w:r w:rsidRPr="00E41E9D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муниципального района Воронежской области.</w:t>
            </w:r>
          </w:p>
          <w:p w:rsidR="00E41E9D" w:rsidRPr="00E41E9D" w:rsidRDefault="00E41E9D" w:rsidP="00717D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Создание допол</w:t>
            </w:r>
            <w:r w:rsidR="00717D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нительных рабочих</w:t>
            </w: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мест и увеличение доли среднесписочной численности работников малых и средних предприятий в среднесписочной численности работников всех предприятий и организаций, расположенных на территории </w:t>
            </w:r>
            <w:r w:rsidR="00133B16" w:rsidRPr="00133B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Сторожевского 1-го</w:t>
            </w:r>
            <w:r w:rsidR="003E62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 </w:t>
            </w:r>
            <w:r w:rsidR="00133B16" w:rsidRPr="00133B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Острогожского</w:t>
            </w: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области.</w:t>
            </w:r>
          </w:p>
          <w:p w:rsidR="00E41E9D" w:rsidRPr="00E41E9D" w:rsidRDefault="00E41E9D" w:rsidP="00E41E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О</w:t>
            </w:r>
            <w:r w:rsidRPr="00E41E9D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граничение роста безработицы, обеспечение занятости молодежи, повышение благосостояния населения, снижение общей социальной напряженности в </w:t>
            </w:r>
            <w:r w:rsidR="00133B16" w:rsidRPr="00133B1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Сторожевском 1-м</w:t>
            </w:r>
            <w:r w:rsidRPr="00E41E9D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сельском поселении </w:t>
            </w:r>
            <w:r w:rsidR="00133B16" w:rsidRPr="00133B1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Острогожского</w:t>
            </w:r>
            <w:r w:rsidRPr="00E41E9D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муниципального района Воронежской области.</w:t>
            </w:r>
          </w:p>
        </w:tc>
      </w:tr>
    </w:tbl>
    <w:p w:rsidR="00E41E9D" w:rsidRPr="00E41E9D" w:rsidRDefault="00E41E9D" w:rsidP="00E41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E41E9D" w:rsidRPr="00E41E9D" w:rsidRDefault="00E41E9D" w:rsidP="00E41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E41E9D" w:rsidRPr="00E41E9D" w:rsidRDefault="00E41E9D" w:rsidP="00F778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  <w:r w:rsidRPr="00E41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Раздел 1. Общая характеристика текущего состояния в сфере развития малого и среднего предпринимательства в </w:t>
      </w:r>
      <w:r w:rsidR="00133B16" w:rsidRPr="00133B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Сторожевском 1-м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gramStart"/>
      <w:r w:rsidRPr="00E41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сельском</w:t>
      </w:r>
      <w:proofErr w:type="gramEnd"/>
      <w:r w:rsidRPr="00E41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поселении </w:t>
      </w:r>
      <w:r w:rsidR="00133B16" w:rsidRPr="00133B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Острогожского</w:t>
      </w:r>
      <w:r w:rsidRPr="00E41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E41E9D" w:rsidRPr="00E41E9D" w:rsidRDefault="00E41E9D" w:rsidP="00F7786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Малый бизнес является неотъемлемой частью экономики </w:t>
      </w:r>
      <w:r w:rsidR="00133B16" w:rsidRPr="00133B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1-го</w:t>
      </w: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</w:t>
      </w:r>
      <w:r w:rsidR="00133B16" w:rsidRPr="00133B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</w:t>
      </w:r>
      <w:r w:rsidR="00717D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 (далее – поселение) и одним</w:t>
      </w: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важнейших секторов экономики, способным влиять на социально-экономическое </w:t>
      </w:r>
      <w:proofErr w:type="gramStart"/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  муниципального</w:t>
      </w:r>
      <w:proofErr w:type="gramEnd"/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образования.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состоянию на 01 января </w:t>
      </w:r>
      <w:r w:rsidR="00F7786A" w:rsidRPr="00133B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="00717D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на территории</w:t>
      </w: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свою деятельность осуществляют 4 индивидуальных предпринимателя. По итогам 20</w:t>
      </w:r>
      <w:r w:rsidR="003E62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</w:t>
      </w: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численность работников субъектов малого и среднего предпринимательства составила 6 человек, что составляет 3 процента от всех рабочих мест в поселении. 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сегодняшний день малый бизнес в поселении представлен, в основном, предприятиями розничной торговли. Общая площадь торговых залов составляет </w:t>
      </w:r>
      <w:r w:rsidR="00415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220,2</w:t>
      </w: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кв. м.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современных экономических условиях малое и среднее предпринимательство играет важную роль в решении социально-экономических задач поселения, так как способствует насыщению потребительского рынка товарами и услугами, обеспечению занятости населения и развитию </w:t>
      </w:r>
      <w:proofErr w:type="spellStart"/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самозанятости</w:t>
      </w:r>
      <w:proofErr w:type="spellEnd"/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формированию конкурентной среды, увеличению налоговых поступлений в бюджетную систему.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проблемы, препятствующие развитию малого и среднего предпринимательства в поселении, по оценкам самих предпринимателей, характеризуются следующим образом: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- высокие издержки, которые несет малый и средний бизнес в связи с необходимостью прохождения административных процедур;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- низкая доступность финансовых ресурсов, необходимых для ведения предпринимательства (высокие процентные ставки по кредитам в коммерческих банках);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- недостаточность мер финансовой поддержки субъектов малого и среднего предпринимательства;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- недостаточная осведомленность субъектов малого и среднего предпринимательства о предоставляемых мерах государственной поддержки на территории Воронежской области.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причины, препятствующие увеличению объема кредитования малого и среднего предпринимательства: высокие риски, отсутствие надежного заемщика, недостаток у малых предприятий ликвидного обеспечения, высокая стоимость кредитов для малых предприятий.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условиях рыночной экономики значительно обострились проблемы, связанные с подготовкой кадров для предпринимательства.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 администрации поселения состоит не только в том, чтобы создать максимальное количество налогоплательщиков, а и в преодолении негативных тенденций.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Важным элементом развития потенциала деловой активности предпринимательства является молодежь с ее идеями и инициативой. Однако незначительный социальный опыт, слабые практические навыки применения экономических законов и механизмов создают трудности молодежи для правильного выбора и включения их в цивилизованный мир рыночных отношений. Возникает противоречие: бизнесу нужны специалисты-практики, а из вузов выходят специалисты-теоретики с небольшим практическим опытом. Обучение бизнесу должно вестись со старших классов средней школы. Сегодня в школах обучают основам экономики, но не дают основ предпринимательства. Таким образом, одной из задач администрации поселения на сегодняшний день является поднятие престижа предпринимательской деятельности. Согласно мероприятиям муниципальной программы «Развитие малого и среднего предпринимательства в </w:t>
      </w:r>
      <w:r w:rsidR="00133B16" w:rsidRPr="00133B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Сторожевском 1-м</w:t>
      </w: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 </w:t>
      </w:r>
      <w:r w:rsidR="00133B16" w:rsidRPr="00133B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области» в </w:t>
      </w:r>
      <w:r w:rsidR="00F7786A" w:rsidRPr="00133B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r w:rsidR="00F7786A" w:rsidRPr="00133B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2028</w:t>
      </w: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 (далее – муниципальная программа) администрация поселения станет более активно влиять на формирование благоприятного отношения в обществе к предпринимателю.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Преодоление существующих препятствий и дальнейшее поступательное развитие малого и среднего предпринимательства</w:t>
      </w:r>
      <w:r w:rsidR="00133B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</w:t>
      </w: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Необходимость решения указанных проблем программно-целевыми методами в форме муниципальной программы установлена Федеральным</w:t>
      </w:r>
      <w:r w:rsidR="00133B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законом от 24.07.2007 № 209-ФЗ</w:t>
      </w: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 развитии малого и среднего предпринимательства в Российской Федерации».</w:t>
      </w:r>
    </w:p>
    <w:p w:rsidR="00E41E9D" w:rsidRPr="00E41E9D" w:rsidRDefault="00133B16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 программа разработана</w:t>
      </w:r>
      <w:r w:rsidR="00E41E9D"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целью реализации основных положений указанного Федерального закона и направлена на осуществление государственной политики в области развития малого и среднего предпринимательства в муниципальном образовании.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в поселении.</w:t>
      </w:r>
    </w:p>
    <w:p w:rsidR="00E41E9D" w:rsidRPr="00E41E9D" w:rsidRDefault="00E41E9D" w:rsidP="00E41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2. Цели, задачи и показатели (индикаторы), основные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gramStart"/>
      <w:r w:rsidRPr="00E41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ожидаемые</w:t>
      </w:r>
      <w:proofErr w:type="gramEnd"/>
      <w:r w:rsidRPr="00E41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конечные результаты, сроки и этапы реализации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gramStart"/>
      <w:r w:rsidRPr="00E41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муниципальной</w:t>
      </w:r>
      <w:proofErr w:type="gramEnd"/>
      <w:r w:rsidRPr="00E41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программы «Развитие малого и среднего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gramStart"/>
      <w:r w:rsidRPr="00E41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предпринимательства</w:t>
      </w:r>
      <w:proofErr w:type="gramEnd"/>
      <w:r w:rsidRPr="00E41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 </w:t>
      </w:r>
      <w:r w:rsidR="00133B16" w:rsidRPr="00133B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Сторожевском 1-м</w:t>
      </w:r>
      <w:r w:rsidRPr="00E41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сельском поселении</w:t>
      </w:r>
    </w:p>
    <w:p w:rsidR="00E41E9D" w:rsidRPr="00E41E9D" w:rsidRDefault="00133B16" w:rsidP="00E41E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133B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Острогожского</w:t>
      </w:r>
      <w:r w:rsidR="00E41E9D" w:rsidRPr="00E41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Воронежской области» в </w:t>
      </w:r>
      <w:r w:rsidR="00F7786A" w:rsidRPr="00133B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2024</w:t>
      </w:r>
      <w:r w:rsidR="00E41E9D" w:rsidRPr="00E41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- </w:t>
      </w:r>
      <w:r w:rsidR="00F7786A" w:rsidRPr="00133B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2028</w:t>
      </w:r>
      <w:r w:rsidR="00E41E9D" w:rsidRPr="00E41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годы</w:t>
      </w:r>
    </w:p>
    <w:p w:rsidR="00E41E9D" w:rsidRPr="00E41E9D" w:rsidRDefault="00E41E9D" w:rsidP="00E41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0" w:name="sub_1085"/>
      <w:r w:rsidRPr="00E41E9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 учетом того, что развитие малого и среднего предпринимательства является одной из приоритетных задач развития экономики поселения, при реализации муниципальной программы выделена следующая основная цель - увеличение доли субъектов малого и среднего предпринимательства в экономике поселения.</w:t>
      </w:r>
      <w:bookmarkEnd w:id="0"/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Реализация основной цели подпрограммы достигается решением следующих задач: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1. Создание благоприятной среды для активизации и развития предпринимательской деятельности в поселении (стимулирование граждан к осуществлению предпринимательской деятельности).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2. Повышение доступности имущественной поддержки для субъектов малого и среднего предпринимательства.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При оценке достижения поставленной цели и решения задач планируется использовать показатели, характеризующие общее развитие предпринимательства в поселении, а также показатели, позволяющие оценить непосредственно реализацию основных мероприятий, осуществляемых в рамках данной муниципальной программы.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К показателям, характеризующим общее развитие предпринимательства в поселении, относятся: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1. Количество субъектов малого и среднего предпринимательства (включая индивидуальных предпринимателей) в расчете на 1 тыс. человек населения поселения, единиц.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Расчет показателя осуществляется по формуле: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212121"/>
          <w:sz w:val="24"/>
          <w:szCs w:val="24"/>
          <w:lang w:eastAsia="ru-RU"/>
        </w:rPr>
        <w:br/>
      </w:r>
      <w:r w:rsidRPr="00E41E9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К = </w:t>
      </w:r>
      <w:proofErr w:type="spellStart"/>
      <w:r w:rsidRPr="00E41E9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Кмсп</w:t>
      </w:r>
      <w:proofErr w:type="spellEnd"/>
      <w:r w:rsidRPr="00E41E9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/ Ч x 1000,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gramStart"/>
      <w:r w:rsidRPr="00E41E9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где</w:t>
      </w:r>
      <w:proofErr w:type="gramEnd"/>
      <w:r w:rsidRPr="00E41E9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: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К - количество субъектов малого и среднего предпринимательства на 1 тыс. человек населения поселения, единиц;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spellStart"/>
      <w:r w:rsidRPr="00E41E9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Кмсп</w:t>
      </w:r>
      <w:proofErr w:type="spellEnd"/>
      <w:r w:rsidRPr="00E41E9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- количество субъектов малого и среднего предпринимательства, единиц;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Ч - численность населения поселения, человек.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Показатель используется для оценки эффективности реализации муниципальной программы.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2. 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поселения, процентов.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Расчет показателя осуществляется по формуле: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spellStart"/>
      <w:r w:rsidRPr="00E41E9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Dссч</w:t>
      </w:r>
      <w:proofErr w:type="spellEnd"/>
      <w:r w:rsidRPr="00E41E9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= ССЧ / </w:t>
      </w:r>
      <w:proofErr w:type="spellStart"/>
      <w:r w:rsidRPr="00E41E9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Чзан</w:t>
      </w:r>
      <w:proofErr w:type="spellEnd"/>
      <w:r w:rsidRPr="00E41E9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x 100,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gramStart"/>
      <w:r w:rsidRPr="00E41E9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где</w:t>
      </w:r>
      <w:proofErr w:type="gramEnd"/>
      <w:r w:rsidRPr="00E41E9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: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spellStart"/>
      <w:r w:rsidRPr="00E41E9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Dссч</w:t>
      </w:r>
      <w:proofErr w:type="spellEnd"/>
      <w:r w:rsidRPr="00E41E9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- 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населения, %;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ССЧ - среднесписочная численность работников (без внешних совместителей), занятых у субъектов малого и среднего предпринимательства, человек;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spellStart"/>
      <w:r w:rsidRPr="00E41E9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Чзан</w:t>
      </w:r>
      <w:proofErr w:type="spellEnd"/>
      <w:r w:rsidRPr="00E41E9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- численность занятого населения поселения, человек.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Оценка достижения показателя производится исходя из официальных статистических данных (пункт 2.2.2 </w:t>
      </w:r>
      <w:hyperlink r:id="rId7" w:history="1">
        <w:r w:rsidRPr="00133B16">
          <w:rPr>
            <w:rFonts w:ascii="Arial" w:eastAsia="Times New Roman" w:hAnsi="Arial" w:cs="Arial"/>
            <w:color w:val="000000"/>
            <w:spacing w:val="2"/>
            <w:sz w:val="24"/>
            <w:szCs w:val="24"/>
            <w:u w:val="single"/>
            <w:lang w:eastAsia="ru-RU"/>
          </w:rPr>
          <w:t>Федерального плана статистических работ</w:t>
        </w:r>
      </w:hyperlink>
      <w:r w:rsidRPr="00E41E9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, утвержденного </w:t>
      </w:r>
      <w:hyperlink r:id="rId8" w:history="1">
        <w:r w:rsidRPr="00133B16">
          <w:rPr>
            <w:rFonts w:ascii="Arial" w:eastAsia="Times New Roman" w:hAnsi="Arial" w:cs="Arial"/>
            <w:color w:val="000000"/>
            <w:spacing w:val="2"/>
            <w:sz w:val="24"/>
            <w:szCs w:val="24"/>
            <w:u w:val="single"/>
            <w:lang w:eastAsia="ru-RU"/>
          </w:rPr>
          <w:t>распоряжением Правительства Российской Федерации от 06.05.2008 N 671-р</w:t>
        </w:r>
      </w:hyperlink>
      <w:r w:rsidRPr="00E41E9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), а при их отсутствии - при помощи оценочных данных органов местного самоуправления </w:t>
      </w:r>
      <w:r w:rsidR="00133B16" w:rsidRPr="00133B1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Острогожского</w:t>
      </w:r>
      <w:r w:rsidRPr="00E41E9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муниципального района Воронежской области.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>Раздел 3. Характеристика основных мероприяти</w:t>
      </w:r>
      <w:r w:rsidR="00133B16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 xml:space="preserve">й </w:t>
      </w:r>
      <w:r w:rsidRPr="00E41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муниципальной программы «Развитие малого и среднего предпринимательства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gramStart"/>
      <w:r w:rsidRPr="00E41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E41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133B16" w:rsidRPr="00133B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Сторожевском 1-м</w:t>
      </w:r>
      <w:r w:rsidRPr="00E41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сельском поселении </w:t>
      </w:r>
      <w:r w:rsidR="00133B16" w:rsidRPr="00133B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Острогожского</w:t>
      </w:r>
      <w:r w:rsidRPr="00E41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Воронежской области» в </w:t>
      </w:r>
      <w:r w:rsidR="00F7786A" w:rsidRPr="00133B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2024</w:t>
      </w:r>
      <w:r w:rsidRPr="00E41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</w:t>
      </w:r>
      <w:r w:rsidR="00F7786A" w:rsidRPr="00133B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2028</w:t>
      </w:r>
      <w:r w:rsidRPr="00E41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годах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В рамках муниципальной программы планируется реализация следующих</w:t>
      </w:r>
      <w:r w:rsidRPr="00E41E9D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shd w:val="clear" w:color="auto" w:fill="FFFFFF"/>
          <w:lang w:eastAsia="ru-RU"/>
        </w:rPr>
        <w:t> </w:t>
      </w:r>
      <w:r w:rsidRPr="00E41E9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основных мероприятий: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Информационная поддержка субъектов малого и среднего предпринимательства.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Основными целями оказания информационной поддержки субъектам малого и среднего предпринимательства являются: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gramStart"/>
      <w:r w:rsidRPr="00E41E9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обеспечение</w:t>
      </w:r>
      <w:proofErr w:type="gramEnd"/>
      <w:r w:rsidRPr="00E41E9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свободного доступа субъектов малого и среднего предпринимательства к различного рода информации, необходимой для развития субъектов малого и среднего предпринимательства;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gramStart"/>
      <w:r w:rsidRPr="00E41E9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содействие</w:t>
      </w:r>
      <w:proofErr w:type="gramEnd"/>
      <w:r w:rsidRPr="00E41E9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 повышении правовой культуры субъектов малого и среднего предпринимательства.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Оказание информационной поддержки субъектам малого и среднего предпринимательства осуществляется путем создания на официальном сайте администрации </w:t>
      </w:r>
      <w:r w:rsidR="00133B16" w:rsidRPr="00133B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Сторожевского 1-го</w:t>
      </w:r>
      <w:r w:rsidRPr="00E41E9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</w:t>
      </w:r>
      <w:r w:rsidR="00133B16" w:rsidRPr="00133B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Острогожского</w:t>
      </w:r>
      <w:r w:rsidRPr="00E41E9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Воронежской области в информационно-телекоммуникационной сети «Интернет» раздела «Информация для </w:t>
      </w:r>
      <w:proofErr w:type="gramStart"/>
      <w:r w:rsidRPr="00E41E9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субъектов  малого</w:t>
      </w:r>
      <w:proofErr w:type="gramEnd"/>
      <w:r w:rsidRPr="00E41E9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 среднего предпринимательства» (далее – сайт).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 На </w:t>
      </w:r>
      <w:proofErr w:type="gramStart"/>
      <w:r w:rsidRPr="00E41E9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сайте  подлежит</w:t>
      </w:r>
      <w:proofErr w:type="gramEnd"/>
      <w:r w:rsidRPr="00E41E9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размещению следующая информация: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1)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 поселения;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1" w:name="dst16"/>
      <w:bookmarkEnd w:id="1"/>
      <w:r w:rsidRPr="00E41E9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2) о количестве субъектов малого и среднего предпринимательства и об их классификации по видам экономической деятельности;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2" w:name="dst17"/>
      <w:bookmarkEnd w:id="2"/>
      <w:r w:rsidRPr="00E41E9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3" w:name="dst18"/>
      <w:bookmarkEnd w:id="3"/>
      <w:r w:rsidRPr="00E41E9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4" w:name="dst19"/>
      <w:bookmarkEnd w:id="4"/>
      <w:r w:rsidRPr="00E41E9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5) о финансово-экономическом состоянии субъектов малого и среднего предпринимательства;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5" w:name="dst20"/>
      <w:bookmarkEnd w:id="5"/>
      <w:r w:rsidRPr="00E41E9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6)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6" w:name="dst21"/>
      <w:bookmarkEnd w:id="6"/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 </w:t>
      </w:r>
      <w:bookmarkStart w:id="7" w:name="dst22"/>
      <w:bookmarkEnd w:id="7"/>
      <w:r w:rsidR="00133B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 перечнях</w:t>
      </w:r>
      <w:r w:rsidRPr="00E41E9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8)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8" w:name="dst100276"/>
      <w:bookmarkEnd w:id="8"/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 развития малого и среднего предпринимательств</w:t>
      </w:r>
      <w:r w:rsidR="00133B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а, действующей в соответствии с</w:t>
      </w: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 законом от 24.07.2007 № 209-ФЗ «О развитии малого и среднего предпринимательства в Российской Федерации».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9" w:name="650"/>
      <w:r w:rsidRPr="00E41E9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Также, в качестве дополнительных направлений развития системы информационного обеспечения малого и среднего предпринимательства в поселении необходимо:</w:t>
      </w:r>
      <w:bookmarkEnd w:id="9"/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gramStart"/>
      <w:r w:rsidRPr="00E41E9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осуществление</w:t>
      </w:r>
      <w:proofErr w:type="gramEnd"/>
      <w:r w:rsidRPr="00E41E9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пропаганды малого и среднего предпринимательства;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gramStart"/>
      <w:r w:rsidRPr="00E41E9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создание</w:t>
      </w:r>
      <w:proofErr w:type="gramEnd"/>
      <w:r w:rsidRPr="00E41E9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специальных методических материалов и информационно-аналитических изданий о предпринимательской деятельности.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Имущественная поддержка субъектов малого и среднего предпринимательства.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 имущественной поддержки субъектам малого и среднего предпринимательства на территории поселения осуществляется в виде передачи во владение или в пользование муниципального имущества, в т. ч. земельных участков, зданий, строений, нежилых помещений на возмездной и безвозмездной основе или на льготных условиях (указанное имущество используется в соответствии с требованиями Федерального закона от 24.07.2007  № 209-ФЗ «О развитии малого и среднего предпринимательства в Российской Федерации»).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 поддержки субъектам малого и среднего предпринимательства в виде передачи во владение или в пользование муниципального имущества на возмездной, безвозмездной основе или на льготных условиях, без проведения торгов, путем предоставления муниципальной преференции осуществляется в соответствии с Федеральным законом от 26.07.2006 № 135-ФЗ «О защите конкуренции».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принципами поддержки субъектов малого и среднего предпринимательства являются: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равный доступ субъектов малого и среднего предпринимательства, соответствующих условиям, установленным муниципальными нормативными правовыми актами органов местного самоуправления поселения;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оказание поддержки с соблюдением требований, </w:t>
      </w:r>
      <w:proofErr w:type="gramStart"/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установленных  Федеральным</w:t>
      </w:r>
      <w:proofErr w:type="gramEnd"/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9" w:history="1">
        <w:r w:rsidRPr="00133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26.07.2006  № 135-ФЗ «О защите конкуренции» и настоящими условиями и порядком;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открытость процедур оказания поддержки.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Перечень основных мероприятий, предусмотренных к реализации в </w:t>
      </w:r>
      <w:proofErr w:type="gramStart"/>
      <w:r w:rsidRPr="00E41E9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рамках  муниципальной</w:t>
      </w:r>
      <w:proofErr w:type="gramEnd"/>
      <w:r w:rsidRPr="00E41E9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программы, планируемые показатели результатов их выполнения, исполнители и сроки исполнения представлены в приложении 1 к настоящей муниципальной программе.</w:t>
      </w:r>
    </w:p>
    <w:p w:rsidR="00E41E9D" w:rsidRPr="00E41E9D" w:rsidRDefault="00E41E9D" w:rsidP="00E41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4. Информация по ресурсному обеспечению муниципальной программы «Развитие малого и среднего предпринимательства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gramStart"/>
      <w:r w:rsidRPr="00E41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E41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133B16" w:rsidRPr="00133B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Сторожевском 1-м</w:t>
      </w:r>
      <w:r w:rsidRPr="00E41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сельском поселении </w:t>
      </w:r>
      <w:r w:rsidR="00133B16" w:rsidRPr="00133B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Острогожского</w:t>
      </w:r>
      <w:r w:rsidRPr="00E41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Воронежской области» в </w:t>
      </w:r>
      <w:r w:rsidR="00F7786A" w:rsidRPr="00133B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2024</w:t>
      </w:r>
      <w:r w:rsidRPr="00E41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- </w:t>
      </w:r>
      <w:r w:rsidR="00F7786A" w:rsidRPr="00133B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2028</w:t>
      </w:r>
      <w:r w:rsidRPr="00E41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годах</w:t>
      </w:r>
    </w:p>
    <w:p w:rsidR="00E41E9D" w:rsidRPr="00E41E9D" w:rsidRDefault="00E41E9D" w:rsidP="00E41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Финансирование мероприятий муниципальной программы предусмотрено за счет </w:t>
      </w:r>
      <w:proofErr w:type="gramStart"/>
      <w:r w:rsidRPr="00E41E9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средств  местного</w:t>
      </w:r>
      <w:proofErr w:type="gramEnd"/>
      <w:r w:rsidRPr="00E41E9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бюджета.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Общий объем финансирования муниципальной программы </w:t>
      </w:r>
      <w:proofErr w:type="gramStart"/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составляет  </w:t>
      </w:r>
      <w:r w:rsidR="00F7786A" w:rsidRPr="00133B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proofErr w:type="gramEnd"/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,0 тыс. рублей, в том числе:</w:t>
      </w:r>
    </w:p>
    <w:p w:rsidR="00E41E9D" w:rsidRPr="00E41E9D" w:rsidRDefault="00F7786A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133B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="00E41E9D"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 1,0 тыс. рублей;</w:t>
      </w:r>
    </w:p>
    <w:p w:rsidR="00E41E9D" w:rsidRPr="00E41E9D" w:rsidRDefault="00F7786A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133B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2025</w:t>
      </w:r>
      <w:r w:rsidR="00E41E9D"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 1,0 тыс. рублей;</w:t>
      </w:r>
    </w:p>
    <w:p w:rsidR="00E41E9D" w:rsidRPr="00E41E9D" w:rsidRDefault="00F7786A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133B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2026</w:t>
      </w:r>
      <w:r w:rsidR="00E41E9D"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 1,0 тыс. рублей;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F7786A" w:rsidRPr="00133B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 1,0 тыс. рублей;</w:t>
      </w:r>
    </w:p>
    <w:p w:rsidR="00E41E9D" w:rsidRPr="00E41E9D" w:rsidRDefault="00F7786A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133B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2028</w:t>
      </w:r>
      <w:r w:rsidR="00E41E9D"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 1,0 тыс. рублей;</w:t>
      </w:r>
    </w:p>
    <w:p w:rsidR="00133B16" w:rsidRDefault="00133B16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ресурсном обес</w:t>
      </w:r>
      <w:r w:rsidR="00415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печении муниципальной программы</w:t>
      </w:r>
      <w:bookmarkStart w:id="10" w:name="_GoBack"/>
      <w:bookmarkEnd w:id="10"/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счет средств местного бюджета представлена в приложении 2 к муниципальной программе.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Объем финансирования мероприятий муниципальной программы ежегодно подлежит корректировке в соответствии с решением Совета народных депутатов </w:t>
      </w:r>
      <w:r w:rsidR="00133B16" w:rsidRPr="00133B1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Сторожевского 1-го</w:t>
      </w:r>
      <w:r w:rsidRPr="00E41E9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сельского поселения </w:t>
      </w:r>
      <w:r w:rsidR="00133B16" w:rsidRPr="00133B1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Острогожского</w:t>
      </w:r>
      <w:r w:rsidRPr="00E41E9D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муниципального района Воронежской области о бюджете на очередной год и плановый период.</w:t>
      </w:r>
    </w:p>
    <w:p w:rsidR="00133B16" w:rsidRDefault="00133B16" w:rsidP="00E41E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41E9D" w:rsidRPr="00E41E9D" w:rsidRDefault="00133B16" w:rsidP="00E41E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5. Методика оценки</w:t>
      </w:r>
      <w:r w:rsidR="00E41E9D" w:rsidRPr="00E41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эффективности реализации муниципальной программы «Развитие малого и среднего предпринимательства в </w:t>
      </w:r>
      <w:r w:rsidRPr="00133B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Сторожевском 1-м</w:t>
      </w:r>
      <w:r w:rsidR="00E41E9D" w:rsidRPr="00E41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сельском поселении </w:t>
      </w:r>
      <w:r w:rsidRPr="00133B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Острогожского</w:t>
      </w:r>
      <w:r w:rsidR="00E41E9D" w:rsidRPr="00E41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Воронежской области» в </w:t>
      </w:r>
      <w:r w:rsidR="00F7786A" w:rsidRPr="00133B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2024</w:t>
      </w:r>
      <w:r w:rsidR="00E41E9D" w:rsidRPr="00E41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- </w:t>
      </w:r>
      <w:r w:rsidR="00F7786A" w:rsidRPr="00133B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2028</w:t>
      </w:r>
      <w:r w:rsidR="00E41E9D" w:rsidRPr="00E41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годах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Методика оценки эффективности и результативности муниципальной программы учитывает: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степень достижения целей и решения задач муниципальной программы в целом;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степень соответствия запланированному уровню затрат и эффективности использования средств муниципального бюджета;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степени реализации мероприятий и достижения ожидаемых непосредственных результатов их реализации.</w:t>
      </w:r>
    </w:p>
    <w:p w:rsidR="00E41E9D" w:rsidRPr="00133B16" w:rsidRDefault="00E41E9D" w:rsidP="00E41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E41E9D" w:rsidRPr="00133B16" w:rsidSect="00E41E9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Оценка эффективности реализации Программы будет осуществляться в соответствии с Порядком принятия решений о разработке, реализации и оценке эффективности муниципальных программ </w:t>
      </w:r>
      <w:r w:rsidR="00133B16" w:rsidRPr="00133B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1-го</w:t>
      </w: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133B16" w:rsidRPr="00133B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утвержденным постановлением администрации </w:t>
      </w:r>
      <w:r w:rsidR="00133B16" w:rsidRPr="00133B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1-го</w:t>
      </w: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 </w:t>
      </w:r>
      <w:r w:rsidRPr="00E41E9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22.03.2017г. № 16 </w:t>
      </w: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E41E9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Об утверждении Порядка по разработке, реализации и оценке эффективности муниципальных программ в </w:t>
      </w:r>
      <w:r w:rsidR="00133B16" w:rsidRPr="00133B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Сторожевском 1-м</w:t>
      </w:r>
      <w:r w:rsidRPr="00E41E9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сельском поселении </w:t>
      </w:r>
      <w:r w:rsidR="00133B16" w:rsidRPr="00133B1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Острогожского</w:t>
      </w:r>
      <w:r w:rsidRPr="00E41E9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 муниципального района Воронежской области</w:t>
      </w: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E41E9D" w:rsidRPr="00E41E9D" w:rsidRDefault="00E41E9D" w:rsidP="00F778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gramStart"/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муниципальной программе 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«Развитие малого и среднего предпринимательства 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gramStart"/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3B16" w:rsidRPr="00133B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Сторожевском 1-м</w:t>
      </w: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 </w:t>
      </w:r>
      <w:r w:rsidR="00133B16" w:rsidRPr="00133B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gramStart"/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proofErr w:type="gramEnd"/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Воронежской области»</w:t>
      </w:r>
    </w:p>
    <w:p w:rsidR="00E41E9D" w:rsidRPr="00E41E9D" w:rsidRDefault="00E41E9D" w:rsidP="00133B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E41E9D" w:rsidRPr="00E41E9D" w:rsidRDefault="00E41E9D" w:rsidP="00E41E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gramStart"/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основных</w:t>
      </w:r>
      <w:proofErr w:type="gramEnd"/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мероприятий муниципальной программы «Развитие малого и среднего предпринимательства в </w:t>
      </w:r>
      <w:r w:rsidR="00133B16" w:rsidRPr="00133B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Сторожевском 1-м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сельском</w:t>
      </w:r>
      <w:proofErr w:type="gramEnd"/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поселении </w:t>
      </w:r>
      <w:r w:rsidR="00133B16" w:rsidRPr="00133B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области» в </w:t>
      </w:r>
      <w:r w:rsidR="00F7786A" w:rsidRPr="00133B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r w:rsidR="00F7786A" w:rsidRPr="00133B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2028</w:t>
      </w: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годах</w:t>
      </w:r>
    </w:p>
    <w:tbl>
      <w:tblPr>
        <w:tblW w:w="14595" w:type="dxa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4467"/>
        <w:gridCol w:w="1996"/>
        <w:gridCol w:w="1474"/>
        <w:gridCol w:w="1474"/>
        <w:gridCol w:w="2958"/>
        <w:gridCol w:w="1634"/>
      </w:tblGrid>
      <w:tr w:rsidR="00F7786A" w:rsidRPr="00133B16" w:rsidTr="00F7786A"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E41E9D" w:rsidRDefault="00E41E9D" w:rsidP="00E4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5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E41E9D" w:rsidRDefault="00E41E9D" w:rsidP="00E4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   </w:t>
            </w: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основного мероприятия</w:t>
            </w:r>
          </w:p>
          <w:p w:rsidR="00E41E9D" w:rsidRPr="00E41E9D" w:rsidRDefault="00E41E9D" w:rsidP="00E4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E41E9D" w:rsidRDefault="00E41E9D" w:rsidP="00E4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E41E9D" w:rsidRDefault="00E41E9D" w:rsidP="00E4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E41E9D" w:rsidRDefault="00E41E9D" w:rsidP="00133B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Ожидаемый    </w:t>
            </w: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непосредственный</w:t>
            </w: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результат</w:t>
            </w:r>
            <w:r w:rsidR="00133B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(краткое описание)</w:t>
            </w: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E41E9D" w:rsidRDefault="00E41E9D" w:rsidP="00E4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7786A" w:rsidRPr="00133B16" w:rsidTr="00F7786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1E9D" w:rsidRPr="00E41E9D" w:rsidRDefault="00E41E9D" w:rsidP="00E41E9D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56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1E9D" w:rsidRPr="00E41E9D" w:rsidRDefault="00E41E9D" w:rsidP="00E41E9D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1E9D" w:rsidRPr="00E41E9D" w:rsidRDefault="00E41E9D" w:rsidP="00E41E9D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E41E9D" w:rsidRDefault="00E41E9D" w:rsidP="00E4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proofErr w:type="gramStart"/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начала</w:t>
            </w:r>
            <w:proofErr w:type="gramEnd"/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E41E9D" w:rsidRDefault="00E41E9D" w:rsidP="00E4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proofErr w:type="gramStart"/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окончания</w:t>
            </w:r>
            <w:proofErr w:type="gramEnd"/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29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1E9D" w:rsidRPr="00E41E9D" w:rsidRDefault="00E41E9D" w:rsidP="00E41E9D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1E9D" w:rsidRPr="00E41E9D" w:rsidRDefault="00E41E9D" w:rsidP="00E41E9D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</w:tr>
      <w:tr w:rsidR="00F7786A" w:rsidRPr="00133B16" w:rsidTr="00F7786A">
        <w:trPr>
          <w:tblHeader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E41E9D" w:rsidRDefault="00E41E9D" w:rsidP="00E41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E41E9D" w:rsidRDefault="00E41E9D" w:rsidP="00E41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E41E9D" w:rsidRDefault="00E41E9D" w:rsidP="00E41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E41E9D" w:rsidRDefault="00E41E9D" w:rsidP="00E41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E41E9D" w:rsidRDefault="00E41E9D" w:rsidP="00E41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E41E9D" w:rsidRDefault="00E41E9D" w:rsidP="00E41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E41E9D" w:rsidRDefault="00E41E9D" w:rsidP="00E41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7786A" w:rsidRPr="00133B16" w:rsidTr="00F7786A">
        <w:trPr>
          <w:trHeight w:val="4973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E41E9D" w:rsidRDefault="00E41E9D" w:rsidP="00E4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  <w:p w:rsidR="00E41E9D" w:rsidRPr="00E41E9D" w:rsidRDefault="00E41E9D" w:rsidP="00E4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E41E9D" w:rsidRDefault="00E41E9D" w:rsidP="00E41E9D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212121"/>
                <w:sz w:val="24"/>
                <w:szCs w:val="24"/>
                <w:shd w:val="clear" w:color="auto" w:fill="FFFFFF"/>
                <w:lang w:eastAsia="ru-RU"/>
              </w:rPr>
              <w:t>Информационная поддержка субъектов малого и среднего предпринимательства:</w:t>
            </w:r>
          </w:p>
          <w:p w:rsidR="00E41E9D" w:rsidRPr="00E41E9D" w:rsidRDefault="00E41E9D" w:rsidP="00133B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создание на официальном сайте администрации </w:t>
            </w:r>
            <w:r w:rsidR="00133B16" w:rsidRPr="00133B1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Сторожевского 1-го</w:t>
            </w: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сельского поселения </w:t>
            </w:r>
            <w:r w:rsidR="00133B16" w:rsidRPr="00133B1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Острогожского</w:t>
            </w: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муниципального района Воронежской области в информационно-телекоммуникационной сети «Интернет» ра</w:t>
            </w:r>
            <w:r w:rsidR="00133B1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здела «Информация для субъектов</w:t>
            </w: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малого и среднего предпринимательства»;</w:t>
            </w:r>
          </w:p>
          <w:p w:rsidR="00E41E9D" w:rsidRPr="00133B16" w:rsidRDefault="00E41E9D" w:rsidP="00133B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- пропаганда малого и среднего предпринимательства;</w:t>
            </w:r>
          </w:p>
          <w:p w:rsidR="00F7786A" w:rsidRPr="00133B16" w:rsidRDefault="00F7786A" w:rsidP="00133B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- создание специальных методических материалов и информационно-аналитических изданий о предпринимательской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E41E9D" w:rsidRDefault="00E41E9D" w:rsidP="00E4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133B16" w:rsidRPr="00133B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Сторожевского 1-го</w:t>
            </w: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E41E9D" w:rsidRDefault="00F7786A" w:rsidP="00E41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33B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E41E9D" w:rsidRDefault="00F7786A" w:rsidP="00E41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33B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E41E9D" w:rsidRDefault="00E41E9D" w:rsidP="00E41E9D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 положительного образа предпринимателя и повышение уровня знаний населения о предпринимательстве</w:t>
            </w:r>
          </w:p>
          <w:p w:rsidR="00E41E9D" w:rsidRPr="00E41E9D" w:rsidRDefault="00E41E9D" w:rsidP="00E4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E41E9D" w:rsidRDefault="00E41E9D" w:rsidP="00E41E9D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7786A" w:rsidRPr="00133B16" w:rsidTr="00F7786A">
        <w:trPr>
          <w:trHeight w:val="7752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E41E9D" w:rsidRDefault="00E41E9D" w:rsidP="00E4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E41E9D" w:rsidRDefault="00E41E9D" w:rsidP="00E41E9D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Имущественная поддержка субъектов малого и среднего предпринимательства:</w:t>
            </w:r>
          </w:p>
          <w:p w:rsidR="00E41E9D" w:rsidRPr="00E41E9D" w:rsidRDefault="00E41E9D" w:rsidP="00133B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- </w:t>
            </w: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передача во владение или в пользование муниципального имущества, в т. ч. земельных участков, зданий, строений, нежилых помещений на возмездной и безвозмездной основе или на льготных условиях (указанное имущество используется в соответствии с требованиями Федерального закона от 24.07.2007 № 209-ФЗ «О развитии малого и среднего предпринимательства в Российской Федерации»);</w:t>
            </w:r>
          </w:p>
          <w:p w:rsidR="00E41E9D" w:rsidRPr="00E41E9D" w:rsidRDefault="00E41E9D" w:rsidP="00E4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передачи во владение или в пользование муниципального имущества на возмездной, безвозмездной основе или на льготных условиях, без проведения торгов, путем предоставления муниципальной преференции осуществляется в соответствии с Федеральным законом от 26.07.2006 № 135-ФЗ «О защите конкуренции».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E41E9D" w:rsidRDefault="00E41E9D" w:rsidP="00E4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133B16" w:rsidRPr="00133B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Сторожевского 1-го</w:t>
            </w: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E41E9D" w:rsidRPr="00E41E9D" w:rsidRDefault="00E41E9D" w:rsidP="00E4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E41E9D" w:rsidRDefault="00F7786A" w:rsidP="00E41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33B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E41E9D" w:rsidRDefault="00F7786A" w:rsidP="00E41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33B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E41E9D" w:rsidRDefault="00E41E9D" w:rsidP="00E4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благоприятной среды для активизации и развития предпринимательской деятельности в поселении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E41E9D" w:rsidRDefault="00E41E9D" w:rsidP="00E41E9D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:rsidR="00E41E9D" w:rsidRPr="00E41E9D" w:rsidRDefault="00E41E9D" w:rsidP="00E41E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E41E9D" w:rsidRPr="00133B16" w:rsidRDefault="00E41E9D" w:rsidP="00E41E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3B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gramStart"/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муниципальной программе 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«Развитие малого и среднего предпринимательства 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gramStart"/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3B16" w:rsidRPr="00133B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Сторожевском 1-м</w:t>
      </w: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 </w:t>
      </w:r>
      <w:r w:rsidR="00133B16" w:rsidRPr="00133B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gramStart"/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proofErr w:type="gramEnd"/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Воронежской области»</w:t>
      </w:r>
    </w:p>
    <w:p w:rsidR="00133B16" w:rsidRDefault="00E41E9D" w:rsidP="00133B1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E41E9D" w:rsidRPr="00E41E9D" w:rsidRDefault="00E41E9D" w:rsidP="00133B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Ресурсное обеспечение муниципальной программы</w:t>
      </w:r>
    </w:p>
    <w:p w:rsidR="00E41E9D" w:rsidRPr="00E41E9D" w:rsidRDefault="00E41E9D" w:rsidP="00E41E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«Развитие малого и среднего предпринимательства в </w:t>
      </w:r>
      <w:r w:rsidR="00133B16" w:rsidRPr="00133B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Сторожевском 1-м</w:t>
      </w: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 </w:t>
      </w:r>
      <w:r w:rsidR="00133B16" w:rsidRPr="00133B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области» в </w:t>
      </w:r>
      <w:r w:rsidR="00F7786A" w:rsidRPr="00133B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- 202</w:t>
      </w:r>
      <w:r w:rsidR="00F7786A" w:rsidRPr="00133B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E41E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годах за счет средств местного бюджета</w:t>
      </w:r>
    </w:p>
    <w:p w:rsidR="00E41E9D" w:rsidRPr="00E41E9D" w:rsidRDefault="00E41E9D" w:rsidP="00E41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E41E9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tbl>
      <w:tblPr>
        <w:tblW w:w="14799" w:type="dxa"/>
        <w:tblInd w:w="-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8"/>
        <w:gridCol w:w="2392"/>
        <w:gridCol w:w="1977"/>
        <w:gridCol w:w="967"/>
        <w:gridCol w:w="706"/>
        <w:gridCol w:w="836"/>
        <w:gridCol w:w="709"/>
        <w:gridCol w:w="992"/>
        <w:gridCol w:w="850"/>
        <w:gridCol w:w="851"/>
        <w:gridCol w:w="850"/>
        <w:gridCol w:w="851"/>
        <w:gridCol w:w="850"/>
      </w:tblGrid>
      <w:tr w:rsidR="00E41E9D" w:rsidRPr="00E41E9D" w:rsidTr="00F7786A">
        <w:trPr>
          <w:trHeight w:val="720"/>
        </w:trPr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E41E9D" w:rsidRDefault="00E41E9D" w:rsidP="00E4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3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E41E9D" w:rsidRDefault="00E41E9D" w:rsidP="00E4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муниципальной программы, подпрограммы</w:t>
            </w:r>
            <w:r w:rsidRPr="00E41E9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  <w:t> </w:t>
            </w:r>
          </w:p>
          <w:p w:rsidR="00E41E9D" w:rsidRPr="00E41E9D" w:rsidRDefault="00E41E9D" w:rsidP="00E4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E41E9D" w:rsidRDefault="00E41E9D" w:rsidP="00E4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Ответственный </w:t>
            </w: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исполнитель  </w:t>
            </w:r>
            <w:r w:rsidRPr="00E41E9D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2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E41E9D" w:rsidRDefault="00E41E9D" w:rsidP="00E4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24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E41E9D" w:rsidRDefault="00E41E9D" w:rsidP="00E4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F7786A" w:rsidRPr="00133B16" w:rsidTr="00F7786A">
        <w:trPr>
          <w:trHeight w:val="1561"/>
        </w:trPr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786A" w:rsidRPr="00E41E9D" w:rsidRDefault="00F7786A" w:rsidP="00E41E9D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786A" w:rsidRPr="00E41E9D" w:rsidRDefault="00F7786A" w:rsidP="00E41E9D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786A" w:rsidRPr="00E41E9D" w:rsidRDefault="00F7786A" w:rsidP="00E41E9D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E41E9D" w:rsidRDefault="00F7786A" w:rsidP="00E4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E41E9D" w:rsidRDefault="00F7786A" w:rsidP="00E4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E41E9D" w:rsidRDefault="00F7786A" w:rsidP="00E4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E41E9D" w:rsidRDefault="00F7786A" w:rsidP="00E4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E41E9D" w:rsidRDefault="00F7786A" w:rsidP="00E41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proofErr w:type="gramStart"/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E41E9D" w:rsidRDefault="00F7786A" w:rsidP="00E41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33B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E41E9D" w:rsidRDefault="00F7786A" w:rsidP="00F77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Pr="00133B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E41E9D" w:rsidRDefault="00F7786A" w:rsidP="00F77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Pr="00133B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7786A" w:rsidRPr="00133B16" w:rsidRDefault="00F7786A" w:rsidP="00F77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33B16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786A" w:rsidRPr="00133B16" w:rsidRDefault="00F7786A" w:rsidP="00F77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33B16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2028</w:t>
            </w:r>
          </w:p>
        </w:tc>
      </w:tr>
      <w:tr w:rsidR="00F7786A" w:rsidRPr="00133B16" w:rsidTr="00F7786A"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E41E9D" w:rsidRDefault="00F7786A" w:rsidP="00E4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E41E9D" w:rsidRDefault="00F7786A" w:rsidP="00E4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E41E9D" w:rsidRDefault="00F7786A" w:rsidP="00E4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E41E9D" w:rsidRDefault="00F7786A" w:rsidP="00E4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E41E9D" w:rsidRDefault="00F7786A" w:rsidP="00E4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E41E9D" w:rsidRDefault="00F7786A" w:rsidP="00E4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E41E9D" w:rsidRDefault="00F7786A" w:rsidP="00E4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E41E9D" w:rsidRDefault="00F7786A" w:rsidP="00E4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E41E9D" w:rsidRDefault="00F7786A" w:rsidP="00E4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E41E9D" w:rsidRDefault="00F7786A" w:rsidP="00E4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E41E9D" w:rsidRDefault="00F7786A" w:rsidP="00E41E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7786A" w:rsidRPr="00133B16" w:rsidRDefault="00F7786A" w:rsidP="00F778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33B16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786A" w:rsidRPr="00133B16" w:rsidRDefault="00F7786A" w:rsidP="00F778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33B16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13</w:t>
            </w:r>
          </w:p>
        </w:tc>
      </w:tr>
      <w:tr w:rsidR="00F7786A" w:rsidRPr="00133B16" w:rsidTr="00F7786A">
        <w:trPr>
          <w:trHeight w:val="1380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E41E9D" w:rsidRDefault="00F7786A" w:rsidP="00F778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</w:t>
            </w: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E41E9D" w:rsidRDefault="00F7786A" w:rsidP="00F77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«Развитие малого и среднего предпринимательства в </w:t>
            </w:r>
            <w:r w:rsidR="00133B16" w:rsidRPr="00133B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Сторожевском 1-м</w:t>
            </w: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</w:t>
            </w:r>
            <w:r w:rsidR="00133B16" w:rsidRPr="00133B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Острогожского</w:t>
            </w: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области»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E41E9D" w:rsidRDefault="00F7786A" w:rsidP="00F77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133B16" w:rsidRPr="00133B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Сторожевского 1-го</w:t>
            </w: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E41E9D" w:rsidRDefault="00F7786A" w:rsidP="00F77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E41E9D" w:rsidRDefault="00F7786A" w:rsidP="00F77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E41E9D" w:rsidRDefault="00F7786A" w:rsidP="00F77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E41E9D" w:rsidRDefault="00F7786A" w:rsidP="00F77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E41E9D" w:rsidRDefault="00F7786A" w:rsidP="00F77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33B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E41E9D" w:rsidRDefault="00F7786A" w:rsidP="00F77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E41E9D" w:rsidRDefault="00F7786A" w:rsidP="00F77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E41E9D" w:rsidRDefault="00F7786A" w:rsidP="00F77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7786A" w:rsidRPr="00E41E9D" w:rsidRDefault="00F7786A" w:rsidP="00F77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786A" w:rsidRPr="00E41E9D" w:rsidRDefault="00F7786A" w:rsidP="00F77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E41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</w:tbl>
    <w:p w:rsidR="00FE6973" w:rsidRPr="00133B16" w:rsidRDefault="00FE6973" w:rsidP="00133B1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E6973" w:rsidRPr="00133B16" w:rsidSect="00E41E9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61090"/>
    <w:multiLevelType w:val="multilevel"/>
    <w:tmpl w:val="D4648B4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D8"/>
    <w:rsid w:val="000D7C07"/>
    <w:rsid w:val="00133B16"/>
    <w:rsid w:val="003E624E"/>
    <w:rsid w:val="00415A9B"/>
    <w:rsid w:val="00717DBD"/>
    <w:rsid w:val="009E5DD8"/>
    <w:rsid w:val="00AA1097"/>
    <w:rsid w:val="00DD3E57"/>
    <w:rsid w:val="00E41E9D"/>
    <w:rsid w:val="00F7786A"/>
    <w:rsid w:val="00FE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2FB4D-62B9-4A97-B514-3BF71B32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E4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1E9D"/>
    <w:rPr>
      <w:color w:val="0000FF"/>
      <w:u w:val="single"/>
    </w:rPr>
  </w:style>
  <w:style w:type="paragraph" w:customStyle="1" w:styleId="consplusnonformat">
    <w:name w:val="consplusnonformat"/>
    <w:basedOn w:val="a"/>
    <w:rsid w:val="00E4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E4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E4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4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create">
    <w:name w:val="page-date_create"/>
    <w:basedOn w:val="a"/>
    <w:rsid w:val="00E4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timestamp">
    <w:name w:val="page-date_timestamp"/>
    <w:basedOn w:val="a"/>
    <w:rsid w:val="00E4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79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0125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012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4571/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LAW;n=117671;fld=13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124156FF3284365AB85FDE8AB8EDB7523AA90D1EB88B15EAA0C2E29D43349D3315CBD3F9A737EAQ8a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3761</Words>
  <Characters>21441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storozh</dc:creator>
  <cp:keywords/>
  <dc:description/>
  <cp:lastModifiedBy>storozh</cp:lastModifiedBy>
  <cp:revision>4</cp:revision>
  <dcterms:created xsi:type="dcterms:W3CDTF">2024-03-22T08:11:00Z</dcterms:created>
  <dcterms:modified xsi:type="dcterms:W3CDTF">2024-03-22T11:37:00Z</dcterms:modified>
</cp:coreProperties>
</file>